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D2" w:rsidRDefault="00466DD2" w:rsidP="00466D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ПРАЙС-ЛИСТ НА МНОГОСЛОЙНЫЕ СТЕКЛА      </w:t>
      </w:r>
    </w:p>
    <w:p w:rsidR="00466DD2" w:rsidRDefault="00466DD2" w:rsidP="00466DD2">
      <w:pPr>
        <w:ind w:left="-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Классы защиты по ГОСТ 30826-2014 «Стекло многослойное». </w:t>
      </w:r>
    </w:p>
    <w:p w:rsidR="001A3C90" w:rsidRDefault="00CB694B"/>
    <w:p w:rsidR="009D6853" w:rsidRDefault="009D6853"/>
    <w:tbl>
      <w:tblPr>
        <w:tblW w:w="1047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1925"/>
        <w:gridCol w:w="1540"/>
        <w:gridCol w:w="1560"/>
        <w:gridCol w:w="2212"/>
        <w:gridCol w:w="1843"/>
      </w:tblGrid>
      <w:tr w:rsidR="009D6853" w:rsidRPr="009D6853" w:rsidTr="00170FD2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Класс защиты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Оружие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Марка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Толщина, мм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rPr>
                <w:i/>
                <w:sz w:val="28"/>
                <w:szCs w:val="28"/>
                <w:vertAlign w:val="superscript"/>
              </w:rPr>
            </w:pPr>
            <w:r w:rsidRPr="009D6853">
              <w:rPr>
                <w:b/>
                <w:i/>
                <w:sz w:val="28"/>
                <w:szCs w:val="28"/>
              </w:rPr>
              <w:t>Вес, кг/м</w:t>
            </w:r>
            <w:r w:rsidRPr="009D6853">
              <w:rPr>
                <w:b/>
                <w:i/>
                <w:sz w:val="28"/>
                <w:szCs w:val="28"/>
                <w:vertAlign w:val="superscript"/>
              </w:rPr>
              <w:t>2</w:t>
            </w:r>
          </w:p>
          <w:p w:rsidR="009D6853" w:rsidRPr="009D6853" w:rsidRDefault="009D6853" w:rsidP="009D6853">
            <w:pPr>
              <w:rPr>
                <w:i/>
                <w:sz w:val="28"/>
                <w:szCs w:val="28"/>
              </w:rPr>
            </w:pPr>
            <w:r w:rsidRPr="009D6853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right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 xml:space="preserve">Цена за 1 м² </w:t>
            </w:r>
          </w:p>
        </w:tc>
      </w:tr>
      <w:tr w:rsidR="009D6853" w:rsidRPr="009D6853" w:rsidTr="00170FD2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Бр1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Пистолет Стечкина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АПС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15</w:t>
            </w:r>
            <w:r w:rsidRPr="009D6853">
              <w:rPr>
                <w:b/>
                <w:i/>
                <w:sz w:val="28"/>
                <w:szCs w:val="28"/>
                <w:u w:val="single"/>
              </w:rPr>
              <w:t>+</w:t>
            </w:r>
            <w:r w:rsidRPr="009D6853">
              <w:rPr>
                <w:b/>
                <w:i/>
                <w:sz w:val="28"/>
                <w:szCs w:val="28"/>
              </w:rPr>
              <w:t xml:space="preserve"> 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sz w:val="28"/>
                <w:szCs w:val="28"/>
              </w:rPr>
            </w:pPr>
            <w:r w:rsidRPr="009D6853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9D6853" w:rsidRPr="009D6853" w:rsidTr="00170FD2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Бр2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Пистолет Сердюкова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СР-1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23</w:t>
            </w:r>
            <w:r w:rsidRPr="009D6853">
              <w:rPr>
                <w:b/>
                <w:i/>
                <w:sz w:val="28"/>
                <w:szCs w:val="28"/>
                <w:u w:val="single"/>
              </w:rPr>
              <w:t>+</w:t>
            </w:r>
            <w:r w:rsidRPr="009D6853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CB694B" w:rsidP="009D68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</w:t>
            </w:r>
            <w:r w:rsidR="009D6853" w:rsidRPr="009D6853">
              <w:rPr>
                <w:b/>
                <w:i/>
                <w:sz w:val="28"/>
                <w:szCs w:val="28"/>
              </w:rPr>
              <w:t>5</w:t>
            </w:r>
            <w:r>
              <w:rPr>
                <w:b/>
                <w:i/>
                <w:sz w:val="28"/>
                <w:szCs w:val="28"/>
              </w:rPr>
              <w:t>0</w:t>
            </w:r>
            <w:r w:rsidR="009D6853" w:rsidRPr="009D6853">
              <w:rPr>
                <w:b/>
                <w:i/>
                <w:sz w:val="28"/>
                <w:szCs w:val="28"/>
              </w:rPr>
              <w:t>0 руб.</w:t>
            </w:r>
          </w:p>
        </w:tc>
      </w:tr>
      <w:tr w:rsidR="009D6853" w:rsidRPr="009D6853" w:rsidTr="00170FD2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Бр3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Пистолет Ярыгина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ПЯ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39</w:t>
            </w:r>
            <w:r w:rsidRPr="009D6853">
              <w:rPr>
                <w:b/>
                <w:i/>
                <w:sz w:val="28"/>
                <w:szCs w:val="28"/>
                <w:u w:val="single"/>
              </w:rPr>
              <w:t>+</w:t>
            </w:r>
            <w:r w:rsidRPr="009D6853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9D6853">
              <w:rPr>
                <w:b/>
                <w:i/>
                <w:sz w:val="28"/>
                <w:szCs w:val="28"/>
              </w:rPr>
              <w:t>91,5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CB694B" w:rsidP="009D68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  <w:lang w:val="en-US"/>
              </w:rPr>
              <w:t>1</w:t>
            </w:r>
            <w:r>
              <w:rPr>
                <w:b/>
                <w:i/>
                <w:sz w:val="28"/>
                <w:szCs w:val="28"/>
              </w:rPr>
              <w:t>0</w:t>
            </w:r>
            <w:r w:rsidR="009D6853" w:rsidRPr="009D6853">
              <w:rPr>
                <w:b/>
                <w:i/>
                <w:sz w:val="28"/>
                <w:szCs w:val="28"/>
              </w:rPr>
              <w:t>00 руб.</w:t>
            </w:r>
          </w:p>
        </w:tc>
      </w:tr>
      <w:tr w:rsidR="009D6853" w:rsidRPr="009D6853" w:rsidTr="00170FD2">
        <w:trPr>
          <w:trHeight w:val="561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Бр4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Автомат АКМ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АКМ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57</w:t>
            </w:r>
            <w:r w:rsidRPr="009D6853">
              <w:rPr>
                <w:b/>
                <w:i/>
                <w:sz w:val="28"/>
                <w:szCs w:val="28"/>
                <w:u w:val="single"/>
              </w:rPr>
              <w:t>+</w:t>
            </w:r>
            <w:r w:rsidRPr="009D6853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9D6853">
              <w:rPr>
                <w:b/>
                <w:i/>
                <w:sz w:val="28"/>
                <w:szCs w:val="28"/>
              </w:rPr>
              <w:t>135,0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CB694B" w:rsidP="009D68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56</w:t>
            </w:r>
            <w:r w:rsidR="009D6853" w:rsidRPr="009D6853">
              <w:rPr>
                <w:b/>
                <w:i/>
                <w:sz w:val="28"/>
                <w:szCs w:val="28"/>
              </w:rPr>
              <w:t>000 руб.</w:t>
            </w:r>
          </w:p>
        </w:tc>
      </w:tr>
      <w:tr w:rsidR="009D6853" w:rsidRPr="009D6853" w:rsidTr="00170FD2">
        <w:trPr>
          <w:trHeight w:val="569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Бр4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Автомат АК 74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АК 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57</w:t>
            </w:r>
            <w:r w:rsidRPr="009D6853">
              <w:rPr>
                <w:b/>
                <w:i/>
                <w:sz w:val="28"/>
                <w:szCs w:val="28"/>
                <w:u w:val="single"/>
              </w:rPr>
              <w:t>+</w:t>
            </w:r>
            <w:r w:rsidRPr="009D6853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135,0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CB694B" w:rsidP="009D68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56</w:t>
            </w:r>
            <w:r w:rsidR="009D6853" w:rsidRPr="009D6853">
              <w:rPr>
                <w:b/>
                <w:i/>
                <w:sz w:val="28"/>
                <w:szCs w:val="28"/>
              </w:rPr>
              <w:t>000 руб.</w:t>
            </w:r>
          </w:p>
        </w:tc>
      </w:tr>
      <w:tr w:rsidR="009D6853" w:rsidRPr="009D6853" w:rsidTr="00170FD2">
        <w:trPr>
          <w:trHeight w:val="333"/>
        </w:trPr>
        <w:tc>
          <w:tcPr>
            <w:tcW w:w="10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Стекла ударостойкие и взломостойкие</w:t>
            </w:r>
          </w:p>
        </w:tc>
      </w:tr>
      <w:tr w:rsidR="009D6853" w:rsidRPr="009D6853" w:rsidTr="00170FD2">
        <w:trPr>
          <w:trHeight w:val="333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Р3А (</w:t>
            </w:r>
            <w:r w:rsidRPr="009D6853">
              <w:rPr>
                <w:b/>
                <w:i/>
                <w:sz w:val="22"/>
                <w:szCs w:val="22"/>
              </w:rPr>
              <w:t>бывший А2</w:t>
            </w:r>
            <w:r w:rsidRPr="009D6853">
              <w:rPr>
                <w:b/>
                <w:i/>
                <w:sz w:val="20"/>
                <w:szCs w:val="20"/>
              </w:rPr>
              <w:t xml:space="preserve"> ГОСТ Р 51136-2008</w:t>
            </w:r>
            <w:r w:rsidRPr="009D6853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9,5мм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22,5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CB694B" w:rsidP="009D68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90</w:t>
            </w:r>
            <w:r w:rsidR="009D6853" w:rsidRPr="009D6853">
              <w:rPr>
                <w:b/>
                <w:i/>
                <w:sz w:val="28"/>
                <w:szCs w:val="28"/>
                <w:lang w:val="en-US"/>
              </w:rPr>
              <w:t>0</w:t>
            </w:r>
            <w:r w:rsidR="009D6853" w:rsidRPr="009D6853">
              <w:rPr>
                <w:b/>
                <w:i/>
                <w:sz w:val="28"/>
                <w:szCs w:val="28"/>
              </w:rPr>
              <w:t>0 руб.</w:t>
            </w:r>
          </w:p>
        </w:tc>
      </w:tr>
      <w:tr w:rsidR="009D6853" w:rsidRPr="009D6853" w:rsidTr="00170FD2">
        <w:trPr>
          <w:trHeight w:val="333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Р6В (</w:t>
            </w:r>
            <w:r w:rsidRPr="009D6853">
              <w:rPr>
                <w:b/>
                <w:i/>
                <w:sz w:val="22"/>
                <w:szCs w:val="22"/>
              </w:rPr>
              <w:t>бывший Б1</w:t>
            </w:r>
            <w:r w:rsidRPr="009D6853">
              <w:rPr>
                <w:b/>
                <w:i/>
                <w:sz w:val="28"/>
                <w:szCs w:val="28"/>
              </w:rPr>
              <w:t xml:space="preserve"> </w:t>
            </w:r>
            <w:r w:rsidRPr="009D6853">
              <w:rPr>
                <w:b/>
                <w:i/>
                <w:sz w:val="20"/>
                <w:szCs w:val="20"/>
              </w:rPr>
              <w:t>ГОСТ Р 51136-2008)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20,5мм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9D6853" w:rsidP="009D6853">
            <w:pPr>
              <w:ind w:right="-108"/>
              <w:jc w:val="center"/>
              <w:rPr>
                <w:b/>
                <w:i/>
                <w:sz w:val="28"/>
                <w:szCs w:val="28"/>
              </w:rPr>
            </w:pPr>
            <w:r w:rsidRPr="009D6853">
              <w:rPr>
                <w:b/>
                <w:i/>
                <w:sz w:val="28"/>
                <w:szCs w:val="28"/>
              </w:rPr>
              <w:t>47,5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53" w:rsidRPr="009D6853" w:rsidRDefault="00CB694B" w:rsidP="009D68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150</w:t>
            </w:r>
            <w:bookmarkStart w:id="0" w:name="_GoBack"/>
            <w:bookmarkEnd w:id="0"/>
            <w:r w:rsidR="009D6853" w:rsidRPr="009D6853">
              <w:rPr>
                <w:b/>
                <w:i/>
                <w:sz w:val="28"/>
                <w:szCs w:val="28"/>
              </w:rPr>
              <w:t>00 руб.</w:t>
            </w:r>
          </w:p>
        </w:tc>
      </w:tr>
    </w:tbl>
    <w:p w:rsidR="009D6853" w:rsidRPr="009D6853" w:rsidRDefault="009D6853" w:rsidP="009D6853">
      <w:pPr>
        <w:rPr>
          <w:b/>
          <w:i/>
          <w:sz w:val="28"/>
          <w:szCs w:val="28"/>
          <w:vertAlign w:val="superscript"/>
        </w:rPr>
      </w:pPr>
      <w:r w:rsidRPr="009D6853">
        <w:rPr>
          <w:b/>
          <w:i/>
          <w:sz w:val="28"/>
          <w:szCs w:val="28"/>
        </w:rPr>
        <w:t>Минимальный размер для расчетов - 0,16 м</w:t>
      </w:r>
      <w:r w:rsidRPr="009D6853">
        <w:rPr>
          <w:b/>
          <w:i/>
          <w:sz w:val="28"/>
          <w:szCs w:val="28"/>
          <w:vertAlign w:val="superscript"/>
        </w:rPr>
        <w:t>2</w:t>
      </w:r>
    </w:p>
    <w:p w:rsidR="009D6853" w:rsidRDefault="009D6853"/>
    <w:sectPr w:rsidR="009D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AF"/>
    <w:rsid w:val="00466DD2"/>
    <w:rsid w:val="0088269C"/>
    <w:rsid w:val="009D6853"/>
    <w:rsid w:val="00B71D5C"/>
    <w:rsid w:val="00C654AF"/>
    <w:rsid w:val="00CB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2020-03-03T13:34:00Z</dcterms:created>
  <dcterms:modified xsi:type="dcterms:W3CDTF">2020-03-03T13:53:00Z</dcterms:modified>
</cp:coreProperties>
</file>